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AUTORIZAÇÃO DE PARCERIA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5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Pelo presente instrumento de PARCERIA que firmam entre si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CONSTRUTORA E IMOBILIÁRIA XXXXX LTDA, inscrita no CRECI sob o n.º J – XXX, AUTORIZA _____________________________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vender os imóveis descritos abaixo, que regem-se pelas seguintes cláusulas: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Fica o Corretor de Imóveis (imobiliária) autorizado(a) a vender em parceria o(s) imóvel(eis) descrito(s) seguindo o que dispõe a tabela apresentada pela Construtora;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Cada parte ficará responsável pelas despesas com publicidade, como colocação de anúncios em jornais;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Realizada a intermediação através do(a) autorizado(a) será pago o valor correspondente a ____ % (_______) sobre o valor total da transação.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por estarem de justos e contratados, assinam o presente na presença de duas testemunhas em 02 (duas) vias de igual teor e forma.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Natal(RN), ______ de  _______________ de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</w:t>
        <w:tab/>
        <w:t xml:space="preserve">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Corretor ou Imobiliária </w:t>
        <w:tab/>
        <w:t xml:space="preserve">Corretor ou Imobiliária autorizado</w:t>
      </w:r>
    </w:p>
    <w:sectPr>
      <w:headerReference r:id="rId7" w:type="default"/>
      <w:footerReference r:id="rId8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>
        <w:b w:val="1"/>
        <w:color w:val="ff0000"/>
      </w:rPr>
    </w:pPr>
    <w:r w:rsidDel="00000000" w:rsidR="00000000" w:rsidRPr="00000000">
      <w:rPr>
        <w:b w:val="1"/>
        <w:color w:val="ff000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</w:p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48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Chars="-1" w:rightChars="0" w:firstLine="1134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Z0j1drrQ6g9Xmgdilggt0f7J5A==">CgMxLjA4AHIhMVh4SHg5djZJemd4UG8zdWNUNkdWRlA2bFl1eE5vYm9K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2012-07-19T12:52:00Z</dcterms:created>
  <dc:creator>CRECI - Cons. Reg. Cor. Imov.</dc:creator>
</cp:coreProperties>
</file>